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169" w:rsidRDefault="00220A1F" w:rsidP="00220A1F">
      <w:pPr>
        <w:pStyle w:val="Odstavecseseznamem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Odstranění důlní škody Louky nad Olší – Karviná km 326,2</w:t>
      </w:r>
      <w:r w:rsidR="00F75D8F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– 328,664</w:t>
      </w:r>
    </w:p>
    <w:p w:rsidR="00220A1F" w:rsidRDefault="00220A1F" w:rsidP="00220A1F">
      <w:pPr>
        <w:pStyle w:val="Odstavecseseznamem"/>
        <w:ind w:left="0"/>
        <w:jc w:val="center"/>
        <w:rPr>
          <w:b/>
          <w:sz w:val="28"/>
          <w:szCs w:val="28"/>
        </w:rPr>
      </w:pPr>
    </w:p>
    <w:p w:rsidR="00220A1F" w:rsidRDefault="00220A1F" w:rsidP="00220A1F">
      <w:pPr>
        <w:pStyle w:val="Odstavecseseznamem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PS 01 Zabezpečovací zařízení</w:t>
      </w:r>
      <w:r w:rsidR="00343CFC">
        <w:rPr>
          <w:b/>
          <w:sz w:val="28"/>
          <w:szCs w:val="28"/>
        </w:rPr>
        <w:t xml:space="preserve"> – 1.kolej</w:t>
      </w:r>
    </w:p>
    <w:p w:rsidR="00220A1F" w:rsidRDefault="00220A1F" w:rsidP="00220A1F">
      <w:pPr>
        <w:pStyle w:val="Odstavecseseznamem"/>
        <w:ind w:left="0"/>
        <w:jc w:val="center"/>
        <w:rPr>
          <w:b/>
          <w:sz w:val="28"/>
          <w:szCs w:val="28"/>
        </w:rPr>
      </w:pPr>
    </w:p>
    <w:p w:rsidR="00220A1F" w:rsidRDefault="00220A1F" w:rsidP="00220A1F">
      <w:pPr>
        <w:pStyle w:val="Odstavecseseznamem"/>
        <w:ind w:left="0"/>
        <w:jc w:val="center"/>
        <w:rPr>
          <w:b/>
          <w:sz w:val="28"/>
          <w:szCs w:val="28"/>
        </w:rPr>
      </w:pPr>
    </w:p>
    <w:p w:rsidR="00220A1F" w:rsidRDefault="00220A1F" w:rsidP="00220A1F">
      <w:pPr>
        <w:pStyle w:val="Odstavecseseznamem"/>
        <w:ind w:left="0"/>
        <w:rPr>
          <w:sz w:val="24"/>
          <w:szCs w:val="24"/>
        </w:rPr>
      </w:pPr>
      <w:r w:rsidRPr="00220A1F">
        <w:rPr>
          <w:sz w:val="24"/>
          <w:szCs w:val="24"/>
        </w:rPr>
        <w:t>Obsah</w:t>
      </w:r>
      <w:r>
        <w:rPr>
          <w:sz w:val="24"/>
          <w:szCs w:val="24"/>
        </w:rPr>
        <w:t xml:space="preserve"> dokumentace</w:t>
      </w:r>
      <w:r w:rsidRPr="00220A1F">
        <w:rPr>
          <w:sz w:val="24"/>
          <w:szCs w:val="24"/>
        </w:rPr>
        <w:t>:</w:t>
      </w:r>
    </w:p>
    <w:p w:rsidR="00220A1F" w:rsidRDefault="00220A1F" w:rsidP="00220A1F">
      <w:pPr>
        <w:pStyle w:val="Odstavecseseznamem"/>
        <w:ind w:left="0"/>
        <w:rPr>
          <w:sz w:val="24"/>
          <w:szCs w:val="24"/>
        </w:rPr>
      </w:pPr>
    </w:p>
    <w:p w:rsidR="00220A1F" w:rsidRDefault="00C860E2" w:rsidP="00220A1F">
      <w:pPr>
        <w:pStyle w:val="Odstavecseseznamem"/>
        <w:ind w:left="0"/>
        <w:rPr>
          <w:sz w:val="24"/>
          <w:szCs w:val="24"/>
        </w:rPr>
      </w:pPr>
      <w:r>
        <w:rPr>
          <w:sz w:val="24"/>
          <w:szCs w:val="24"/>
        </w:rPr>
        <w:t xml:space="preserve">01 </w:t>
      </w:r>
      <w:bookmarkStart w:id="0" w:name="_GoBack"/>
      <w:bookmarkEnd w:id="0"/>
      <w:r w:rsidR="00220A1F">
        <w:rPr>
          <w:sz w:val="24"/>
          <w:szCs w:val="24"/>
        </w:rPr>
        <w:t xml:space="preserve">Situační schéma </w:t>
      </w:r>
    </w:p>
    <w:p w:rsidR="00220A1F" w:rsidRDefault="00220A1F" w:rsidP="00220A1F">
      <w:pPr>
        <w:pStyle w:val="Odstavecseseznamem"/>
        <w:ind w:left="0"/>
        <w:rPr>
          <w:sz w:val="24"/>
          <w:szCs w:val="24"/>
        </w:rPr>
      </w:pPr>
      <w:r>
        <w:rPr>
          <w:sz w:val="24"/>
          <w:szCs w:val="24"/>
        </w:rPr>
        <w:t>Zadávací podklady</w:t>
      </w:r>
    </w:p>
    <w:p w:rsidR="00220A1F" w:rsidRDefault="00220A1F" w:rsidP="00220A1F">
      <w:pPr>
        <w:pStyle w:val="Odstavecseseznamem"/>
        <w:ind w:left="0"/>
        <w:rPr>
          <w:sz w:val="24"/>
          <w:szCs w:val="24"/>
        </w:rPr>
      </w:pPr>
      <w:r>
        <w:rPr>
          <w:sz w:val="24"/>
          <w:szCs w:val="24"/>
        </w:rPr>
        <w:t>Soupis položek</w:t>
      </w:r>
    </w:p>
    <w:p w:rsidR="00220A1F" w:rsidRPr="00220A1F" w:rsidRDefault="00220A1F" w:rsidP="00220A1F">
      <w:pPr>
        <w:pStyle w:val="Odstavecseseznamem"/>
        <w:ind w:left="0"/>
        <w:rPr>
          <w:sz w:val="24"/>
          <w:szCs w:val="24"/>
        </w:rPr>
      </w:pPr>
    </w:p>
    <w:sectPr w:rsidR="00220A1F" w:rsidRPr="00220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0CC" w:rsidRDefault="00F120CC" w:rsidP="00862770">
      <w:pPr>
        <w:spacing w:after="0" w:line="240" w:lineRule="auto"/>
      </w:pPr>
      <w:r>
        <w:separator/>
      </w:r>
    </w:p>
  </w:endnote>
  <w:endnote w:type="continuationSeparator" w:id="0">
    <w:p w:rsidR="00F120CC" w:rsidRDefault="00F120CC" w:rsidP="0086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0CC" w:rsidRDefault="00F120CC" w:rsidP="00862770">
      <w:pPr>
        <w:spacing w:after="0" w:line="240" w:lineRule="auto"/>
      </w:pPr>
      <w:r>
        <w:separator/>
      </w:r>
    </w:p>
  </w:footnote>
  <w:footnote w:type="continuationSeparator" w:id="0">
    <w:p w:rsidR="00F120CC" w:rsidRDefault="00F120CC" w:rsidP="00862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C281F"/>
    <w:multiLevelType w:val="hybridMultilevel"/>
    <w:tmpl w:val="DCCAB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FA2FE8"/>
    <w:multiLevelType w:val="hybridMultilevel"/>
    <w:tmpl w:val="2B2C7B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F1"/>
    <w:rsid w:val="000E6543"/>
    <w:rsid w:val="00127826"/>
    <w:rsid w:val="001C42E9"/>
    <w:rsid w:val="00220A1F"/>
    <w:rsid w:val="002B4832"/>
    <w:rsid w:val="00343CFC"/>
    <w:rsid w:val="003727EC"/>
    <w:rsid w:val="004F511B"/>
    <w:rsid w:val="00573169"/>
    <w:rsid w:val="006E168A"/>
    <w:rsid w:val="00744549"/>
    <w:rsid w:val="00803B38"/>
    <w:rsid w:val="00862770"/>
    <w:rsid w:val="008B0566"/>
    <w:rsid w:val="009A122A"/>
    <w:rsid w:val="00AF3725"/>
    <w:rsid w:val="00BB141D"/>
    <w:rsid w:val="00BF6A6B"/>
    <w:rsid w:val="00C03CD6"/>
    <w:rsid w:val="00C54897"/>
    <w:rsid w:val="00C860E2"/>
    <w:rsid w:val="00E77CF1"/>
    <w:rsid w:val="00F120CC"/>
    <w:rsid w:val="00F7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1F0D"/>
  <w15:docId w15:val="{0B0F0F11-F43B-4CC3-93CC-91A0C9DC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62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2770"/>
  </w:style>
  <w:style w:type="paragraph" w:styleId="Zpat">
    <w:name w:val="footer"/>
    <w:basedOn w:val="Normln"/>
    <w:link w:val="ZpatChar"/>
    <w:uiPriority w:val="99"/>
    <w:unhideWhenUsed/>
    <w:rsid w:val="00862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2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Hodulová Michaela, Ing.</dc:creator>
  <cp:lastModifiedBy>Hodulová Michaela, Ing.</cp:lastModifiedBy>
  <cp:revision>6</cp:revision>
  <dcterms:created xsi:type="dcterms:W3CDTF">2019-11-18T11:47:00Z</dcterms:created>
  <dcterms:modified xsi:type="dcterms:W3CDTF">2020-11-18T07:10:00Z</dcterms:modified>
</cp:coreProperties>
</file>